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4E" w:rsidRPr="002A5C11" w:rsidRDefault="006B294E" w:rsidP="006B294E">
      <w:pPr>
        <w:pStyle w:val="NormalWeb"/>
        <w:shd w:val="clear" w:color="auto" w:fill="FFFFFF"/>
        <w:spacing w:before="120" w:beforeAutospacing="0"/>
        <w:ind w:firstLine="567"/>
        <w:jc w:val="center"/>
        <w:rPr>
          <w:rStyle w:val="Gl"/>
          <w:b w:val="0"/>
          <w:color w:val="000000"/>
          <w:sz w:val="22"/>
          <w:szCs w:val="22"/>
        </w:rPr>
      </w:pPr>
      <w:r w:rsidRPr="002A5C11">
        <w:rPr>
          <w:rStyle w:val="Gl"/>
          <w:b w:val="0"/>
          <w:color w:val="000000"/>
          <w:sz w:val="22"/>
          <w:szCs w:val="22"/>
        </w:rPr>
        <w:t>T.C</w:t>
      </w:r>
      <w:r w:rsidR="00336E66">
        <w:rPr>
          <w:rStyle w:val="Gl"/>
          <w:b w:val="0"/>
          <w:color w:val="000000"/>
          <w:sz w:val="22"/>
          <w:szCs w:val="22"/>
        </w:rPr>
        <w:t>.</w:t>
      </w:r>
    </w:p>
    <w:p w:rsidR="006B294E" w:rsidRPr="002A5C11" w:rsidRDefault="009470A7" w:rsidP="006B294E">
      <w:pPr>
        <w:pStyle w:val="NormalWeb"/>
        <w:shd w:val="clear" w:color="auto" w:fill="FFFFFF"/>
        <w:spacing w:before="120" w:beforeAutospacing="0"/>
        <w:ind w:firstLine="567"/>
        <w:jc w:val="center"/>
        <w:rPr>
          <w:b/>
          <w:color w:val="000000"/>
          <w:sz w:val="22"/>
          <w:szCs w:val="22"/>
        </w:rPr>
      </w:pPr>
      <w:r w:rsidRPr="002A5C11">
        <w:rPr>
          <w:rStyle w:val="Gl"/>
          <w:b w:val="0"/>
          <w:color w:val="000000"/>
          <w:sz w:val="22"/>
          <w:szCs w:val="22"/>
        </w:rPr>
        <w:t xml:space="preserve">DEMİRKÖY </w:t>
      </w:r>
      <w:r w:rsidR="006B294E" w:rsidRPr="002A5C11">
        <w:rPr>
          <w:rStyle w:val="Gl"/>
          <w:b w:val="0"/>
          <w:color w:val="000000"/>
          <w:sz w:val="22"/>
          <w:szCs w:val="22"/>
        </w:rPr>
        <w:t>KAYMAKAMLIĞI</w:t>
      </w:r>
    </w:p>
    <w:p w:rsidR="006B294E" w:rsidRPr="002A5C11" w:rsidRDefault="006B294E" w:rsidP="006B294E">
      <w:pPr>
        <w:pStyle w:val="NormalWeb"/>
        <w:shd w:val="clear" w:color="auto" w:fill="FFFFFF"/>
        <w:spacing w:before="120" w:beforeAutospacing="0"/>
        <w:ind w:firstLine="567"/>
        <w:jc w:val="center"/>
        <w:rPr>
          <w:b/>
          <w:color w:val="000000"/>
          <w:sz w:val="22"/>
          <w:szCs w:val="22"/>
        </w:rPr>
      </w:pPr>
      <w:r w:rsidRPr="002A5C11">
        <w:rPr>
          <w:rStyle w:val="Gl"/>
          <w:b w:val="0"/>
          <w:color w:val="000000"/>
          <w:sz w:val="22"/>
          <w:szCs w:val="22"/>
        </w:rPr>
        <w:t>ETİK KOMİSYONU TOPLANTI TUTANAĞI</w:t>
      </w:r>
      <w:r w:rsidRPr="002A5C11">
        <w:rPr>
          <w:b/>
          <w:color w:val="000000"/>
          <w:sz w:val="22"/>
          <w:szCs w:val="22"/>
        </w:rPr>
        <w:t> </w:t>
      </w:r>
    </w:p>
    <w:p w:rsidR="006B294E" w:rsidRPr="002A5C11" w:rsidRDefault="006B294E" w:rsidP="006B294E">
      <w:pPr>
        <w:pStyle w:val="NormalWeb"/>
        <w:shd w:val="clear" w:color="auto" w:fill="FFFFFF"/>
        <w:rPr>
          <w:rStyle w:val="Gl"/>
          <w:b w:val="0"/>
          <w:color w:val="000000"/>
          <w:sz w:val="22"/>
          <w:szCs w:val="22"/>
        </w:rPr>
      </w:pPr>
      <w:r w:rsidRPr="002A5C11">
        <w:rPr>
          <w:rStyle w:val="Gl"/>
          <w:b w:val="0"/>
          <w:color w:val="000000"/>
          <w:sz w:val="22"/>
          <w:szCs w:val="22"/>
        </w:rPr>
        <w:t xml:space="preserve">Karar </w:t>
      </w:r>
      <w:proofErr w:type="gramStart"/>
      <w:r w:rsidRPr="002A5C11">
        <w:rPr>
          <w:rStyle w:val="Gl"/>
          <w:b w:val="0"/>
          <w:color w:val="000000"/>
          <w:sz w:val="22"/>
          <w:szCs w:val="22"/>
        </w:rPr>
        <w:t>No       : 1</w:t>
      </w:r>
      <w:proofErr w:type="gramEnd"/>
    </w:p>
    <w:p w:rsidR="006B294E" w:rsidRPr="002A5C11" w:rsidRDefault="009470A7" w:rsidP="006B294E">
      <w:pPr>
        <w:pStyle w:val="NormalWeb"/>
        <w:shd w:val="clear" w:color="auto" w:fill="FFFFFF"/>
        <w:rPr>
          <w:b/>
          <w:color w:val="000000"/>
          <w:sz w:val="22"/>
          <w:szCs w:val="22"/>
        </w:rPr>
      </w:pPr>
      <w:r w:rsidRPr="002A5C11">
        <w:rPr>
          <w:rStyle w:val="Gl"/>
          <w:b w:val="0"/>
          <w:color w:val="000000"/>
          <w:sz w:val="22"/>
          <w:szCs w:val="22"/>
        </w:rPr>
        <w:t xml:space="preserve">Karar </w:t>
      </w:r>
      <w:proofErr w:type="gramStart"/>
      <w:r w:rsidRPr="002A5C11">
        <w:rPr>
          <w:rStyle w:val="Gl"/>
          <w:b w:val="0"/>
          <w:color w:val="000000"/>
          <w:sz w:val="22"/>
          <w:szCs w:val="22"/>
        </w:rPr>
        <w:t>Tarihi : 06</w:t>
      </w:r>
      <w:proofErr w:type="gramEnd"/>
      <w:r w:rsidR="006B294E" w:rsidRPr="002A5C11">
        <w:rPr>
          <w:rStyle w:val="Gl"/>
          <w:b w:val="0"/>
          <w:color w:val="000000"/>
          <w:sz w:val="22"/>
          <w:szCs w:val="22"/>
        </w:rPr>
        <w:t>.0</w:t>
      </w:r>
      <w:r w:rsidRPr="002A5C11">
        <w:rPr>
          <w:rStyle w:val="Gl"/>
          <w:b w:val="0"/>
          <w:color w:val="000000"/>
          <w:sz w:val="22"/>
          <w:szCs w:val="22"/>
        </w:rPr>
        <w:t>8</w:t>
      </w:r>
      <w:r w:rsidR="006B294E" w:rsidRPr="002A5C11">
        <w:rPr>
          <w:rStyle w:val="Gl"/>
          <w:b w:val="0"/>
          <w:color w:val="000000"/>
          <w:sz w:val="22"/>
          <w:szCs w:val="22"/>
        </w:rPr>
        <w:t>.20</w:t>
      </w:r>
      <w:r w:rsidRPr="002A5C11">
        <w:rPr>
          <w:rStyle w:val="Gl"/>
          <w:b w:val="0"/>
          <w:color w:val="000000"/>
          <w:sz w:val="22"/>
          <w:szCs w:val="22"/>
        </w:rPr>
        <w:t>21</w:t>
      </w:r>
      <w:r w:rsidR="006B294E" w:rsidRPr="002A5C11">
        <w:rPr>
          <w:b/>
          <w:color w:val="000000"/>
          <w:sz w:val="22"/>
          <w:szCs w:val="22"/>
        </w:rPr>
        <w:t> </w:t>
      </w:r>
    </w:p>
    <w:p w:rsidR="006B294E" w:rsidRPr="00F329EC" w:rsidRDefault="009470A7" w:rsidP="007C10C9">
      <w:pPr>
        <w:pStyle w:val="NormalWeb"/>
        <w:shd w:val="clear" w:color="auto" w:fill="FFFFFF"/>
        <w:spacing w:before="48" w:beforeAutospacing="0" w:after="0" w:afterAutospacing="0" w:line="269" w:lineRule="atLeast"/>
        <w:ind w:left="14" w:firstLine="694"/>
        <w:jc w:val="both"/>
        <w:rPr>
          <w:rStyle w:val="Gl"/>
          <w:b w:val="0"/>
          <w:color w:val="000000"/>
          <w:sz w:val="22"/>
          <w:szCs w:val="22"/>
        </w:rPr>
      </w:pPr>
      <w:r w:rsidRPr="00F329EC">
        <w:rPr>
          <w:rStyle w:val="Gl"/>
          <w:b w:val="0"/>
          <w:color w:val="000000"/>
          <w:sz w:val="22"/>
          <w:szCs w:val="22"/>
        </w:rPr>
        <w:t>Demirköy</w:t>
      </w:r>
      <w:r w:rsidR="00A61148" w:rsidRPr="00F329EC">
        <w:rPr>
          <w:rStyle w:val="Gl"/>
          <w:b w:val="0"/>
          <w:color w:val="000000"/>
          <w:sz w:val="22"/>
          <w:szCs w:val="22"/>
        </w:rPr>
        <w:t xml:space="preserve"> Kaymakamlığı Etik Komisyonu; İlçemiz Kaymakamı Mehmet Fatih KILIÇ </w:t>
      </w:r>
      <w:r w:rsidR="00F329EC" w:rsidRPr="00F329EC">
        <w:rPr>
          <w:rStyle w:val="Gl"/>
          <w:b w:val="0"/>
          <w:color w:val="000000"/>
          <w:sz w:val="22"/>
          <w:szCs w:val="22"/>
        </w:rPr>
        <w:t>B</w:t>
      </w:r>
      <w:r w:rsidR="00A61148" w:rsidRPr="00F329EC">
        <w:rPr>
          <w:rStyle w:val="Gl"/>
          <w:b w:val="0"/>
          <w:color w:val="000000"/>
          <w:sz w:val="22"/>
          <w:szCs w:val="22"/>
        </w:rPr>
        <w:t xml:space="preserve">aşkanlığında, </w:t>
      </w:r>
      <w:r w:rsidRPr="00F329EC">
        <w:rPr>
          <w:rStyle w:val="Gl"/>
          <w:b w:val="0"/>
          <w:color w:val="000000"/>
          <w:sz w:val="22"/>
          <w:szCs w:val="22"/>
        </w:rPr>
        <w:t xml:space="preserve">İlçe </w:t>
      </w:r>
      <w:r w:rsidR="007C10C9" w:rsidRPr="00F329EC">
        <w:rPr>
          <w:rStyle w:val="Gl"/>
          <w:b w:val="0"/>
          <w:color w:val="000000"/>
          <w:sz w:val="22"/>
          <w:szCs w:val="22"/>
        </w:rPr>
        <w:t xml:space="preserve">Müftüsü </w:t>
      </w:r>
      <w:r w:rsidR="007C10C9" w:rsidRPr="00F329EC">
        <w:rPr>
          <w:color w:val="000000"/>
          <w:sz w:val="22"/>
          <w:szCs w:val="22"/>
        </w:rPr>
        <w:t>Ömer FARUK ASLAN</w:t>
      </w:r>
      <w:r w:rsidRPr="00F329EC">
        <w:rPr>
          <w:rStyle w:val="Gl"/>
          <w:color w:val="000000"/>
          <w:sz w:val="22"/>
          <w:szCs w:val="22"/>
        </w:rPr>
        <w:t>,</w:t>
      </w:r>
      <w:r w:rsidR="00F329EC" w:rsidRPr="00F329EC">
        <w:rPr>
          <w:rStyle w:val="Gl"/>
          <w:b w:val="0"/>
          <w:color w:val="000000"/>
          <w:sz w:val="22"/>
          <w:szCs w:val="22"/>
        </w:rPr>
        <w:t xml:space="preserve"> </w:t>
      </w:r>
      <w:r w:rsidR="00FB6374" w:rsidRPr="00F329EC">
        <w:rPr>
          <w:rStyle w:val="Gl"/>
          <w:b w:val="0"/>
          <w:color w:val="000000"/>
          <w:sz w:val="22"/>
          <w:szCs w:val="22"/>
        </w:rPr>
        <w:t xml:space="preserve">İlçe </w:t>
      </w:r>
      <w:r w:rsidRPr="00F329EC">
        <w:rPr>
          <w:rStyle w:val="Gl"/>
          <w:b w:val="0"/>
          <w:color w:val="000000"/>
          <w:sz w:val="22"/>
          <w:szCs w:val="22"/>
        </w:rPr>
        <w:t>Yazı İşleri Müdürü Mustafa ÖZMEN, İlçe Milli Eğitim Müdür V.Fethi KAYMAZ</w:t>
      </w:r>
      <w:r w:rsidR="00F329EC" w:rsidRPr="00F329EC">
        <w:rPr>
          <w:rStyle w:val="Gl"/>
          <w:b w:val="0"/>
          <w:color w:val="000000"/>
          <w:sz w:val="22"/>
          <w:szCs w:val="22"/>
        </w:rPr>
        <w:t xml:space="preserve">, </w:t>
      </w:r>
      <w:r w:rsidRPr="00F329EC">
        <w:rPr>
          <w:rStyle w:val="Gl"/>
          <w:b w:val="0"/>
          <w:color w:val="000000"/>
          <w:sz w:val="22"/>
          <w:szCs w:val="22"/>
        </w:rPr>
        <w:t xml:space="preserve">İlçe Tarım ve Orman Müdürü Burcu </w:t>
      </w:r>
      <w:proofErr w:type="spellStart"/>
      <w:r w:rsidRPr="00F329EC">
        <w:rPr>
          <w:rStyle w:val="Gl"/>
          <w:b w:val="0"/>
          <w:color w:val="000000"/>
          <w:sz w:val="22"/>
          <w:szCs w:val="22"/>
        </w:rPr>
        <w:t>KARADAĞ</w:t>
      </w:r>
      <w:r w:rsidR="00F329EC" w:rsidRPr="00F329EC">
        <w:rPr>
          <w:rStyle w:val="Gl"/>
          <w:b w:val="0"/>
          <w:color w:val="000000"/>
          <w:sz w:val="22"/>
          <w:szCs w:val="22"/>
        </w:rPr>
        <w:t>’ın</w:t>
      </w:r>
      <w:proofErr w:type="spellEnd"/>
      <w:r w:rsidRPr="00F329EC">
        <w:rPr>
          <w:rStyle w:val="Gl"/>
          <w:b w:val="0"/>
          <w:color w:val="000000"/>
          <w:sz w:val="22"/>
          <w:szCs w:val="22"/>
        </w:rPr>
        <w:t xml:space="preserve"> </w:t>
      </w:r>
      <w:r w:rsidR="00A61148" w:rsidRPr="00F329EC">
        <w:rPr>
          <w:rStyle w:val="Gl"/>
          <w:b w:val="0"/>
          <w:color w:val="000000"/>
          <w:sz w:val="22"/>
          <w:szCs w:val="22"/>
        </w:rPr>
        <w:t>katılımıyla 06</w:t>
      </w:r>
      <w:r w:rsidR="006B294E" w:rsidRPr="00F329EC">
        <w:rPr>
          <w:rStyle w:val="Gl"/>
          <w:b w:val="0"/>
          <w:color w:val="000000"/>
          <w:sz w:val="22"/>
          <w:szCs w:val="22"/>
        </w:rPr>
        <w:t>.0</w:t>
      </w:r>
      <w:r w:rsidR="00A61148" w:rsidRPr="00F329EC">
        <w:rPr>
          <w:rStyle w:val="Gl"/>
          <w:b w:val="0"/>
          <w:color w:val="000000"/>
          <w:sz w:val="22"/>
          <w:szCs w:val="22"/>
        </w:rPr>
        <w:t>8.2021</w:t>
      </w:r>
      <w:r w:rsidR="006B294E" w:rsidRPr="00F329EC">
        <w:rPr>
          <w:rStyle w:val="Gl"/>
          <w:b w:val="0"/>
          <w:color w:val="000000"/>
          <w:sz w:val="22"/>
          <w:szCs w:val="22"/>
        </w:rPr>
        <w:t xml:space="preserve"> tarihinde saat 11.00’ da Kaymakamlık </w:t>
      </w:r>
      <w:r w:rsidRPr="00F329EC">
        <w:rPr>
          <w:rStyle w:val="Gl"/>
          <w:b w:val="0"/>
          <w:color w:val="000000"/>
          <w:sz w:val="22"/>
          <w:szCs w:val="22"/>
        </w:rPr>
        <w:t>toplantı salonunda</w:t>
      </w:r>
      <w:r w:rsidR="006B294E" w:rsidRPr="00F329EC">
        <w:rPr>
          <w:rStyle w:val="Gl"/>
          <w:b w:val="0"/>
          <w:color w:val="000000"/>
          <w:sz w:val="22"/>
          <w:szCs w:val="22"/>
        </w:rPr>
        <w:t xml:space="preserve"> toplanmıştır</w:t>
      </w:r>
      <w:r w:rsidR="009638A7" w:rsidRPr="00F329EC">
        <w:rPr>
          <w:rStyle w:val="Gl"/>
          <w:b w:val="0"/>
          <w:color w:val="000000"/>
          <w:sz w:val="22"/>
          <w:szCs w:val="22"/>
        </w:rPr>
        <w:t>.</w:t>
      </w:r>
    </w:p>
    <w:p w:rsidR="006B294E" w:rsidRPr="006B4FEA" w:rsidRDefault="009638A7" w:rsidP="007000C1">
      <w:pPr>
        <w:pStyle w:val="NormalWeb"/>
        <w:shd w:val="clear" w:color="auto" w:fill="FFFFFF"/>
        <w:spacing w:before="0" w:beforeAutospacing="0" w:after="0" w:afterAutospacing="0"/>
        <w:ind w:left="14" w:firstLine="694"/>
        <w:jc w:val="both"/>
        <w:rPr>
          <w:color w:val="000000"/>
          <w:sz w:val="22"/>
          <w:szCs w:val="22"/>
        </w:rPr>
      </w:pPr>
      <w:proofErr w:type="gramStart"/>
      <w:r w:rsidRPr="006B4FEA">
        <w:rPr>
          <w:bCs/>
          <w:sz w:val="22"/>
          <w:szCs w:val="22"/>
        </w:rPr>
        <w:t>Toplantıda;</w:t>
      </w:r>
      <w:r w:rsidR="006B294E" w:rsidRPr="006B4FEA">
        <w:rPr>
          <w:color w:val="000000"/>
          <w:sz w:val="22"/>
          <w:szCs w:val="22"/>
        </w:rPr>
        <w:t>Kurum</w:t>
      </w:r>
      <w:proofErr w:type="gramEnd"/>
      <w:r w:rsidR="006B294E" w:rsidRPr="006B4FEA">
        <w:rPr>
          <w:color w:val="000000"/>
          <w:sz w:val="22"/>
          <w:szCs w:val="22"/>
        </w:rPr>
        <w:t xml:space="preserve"> ve kuruluşlarda etik kültürünü yerleştirmek ve geliştirmek,</w:t>
      </w:r>
      <w:r w:rsidR="006B294E" w:rsidRPr="006B4FEA">
        <w:rPr>
          <w:rStyle w:val="apple-converted-space"/>
          <w:color w:val="000000"/>
          <w:sz w:val="22"/>
          <w:szCs w:val="22"/>
        </w:rPr>
        <w:t> </w:t>
      </w:r>
      <w:r w:rsidR="006B294E" w:rsidRPr="006B4FEA">
        <w:rPr>
          <w:color w:val="000000"/>
          <w:sz w:val="22"/>
          <w:szCs w:val="22"/>
        </w:rPr>
        <w:t>etik davranış ilkelerine saygılı bir kurum kültürü oluşturmak, etik ihlallerin önlenmesini temin etmek ve ilgililerin bilgilenmesini sağlamak amacıyla etik bilinci artırmak,</w:t>
      </w:r>
      <w:r w:rsidR="006B294E" w:rsidRPr="006B4FEA">
        <w:rPr>
          <w:rStyle w:val="apple-converted-space"/>
          <w:color w:val="000000"/>
          <w:sz w:val="22"/>
          <w:szCs w:val="22"/>
        </w:rPr>
        <w:t> </w:t>
      </w:r>
      <w:r w:rsidR="006B294E" w:rsidRPr="006B4FEA">
        <w:rPr>
          <w:color w:val="000000"/>
          <w:sz w:val="22"/>
          <w:szCs w:val="22"/>
        </w:rPr>
        <w:t>etik uygulamalarını değerlendirmek ve karşılaşılan etik sorunlarla ilgili olarak tavsiyelerde bulunmak üzere aşağıdaki kararları almıştır.</w:t>
      </w:r>
    </w:p>
    <w:p w:rsidR="007000C1" w:rsidRPr="006B4FEA" w:rsidRDefault="006B294E" w:rsidP="007000C1">
      <w:pPr>
        <w:pStyle w:val="NormalWeb"/>
        <w:shd w:val="clear" w:color="auto" w:fill="FFFFFF"/>
        <w:spacing w:before="0" w:beforeAutospacing="0" w:after="0" w:afterAutospacing="0"/>
        <w:jc w:val="both"/>
        <w:rPr>
          <w:rStyle w:val="Gl"/>
          <w:b w:val="0"/>
          <w:color w:val="000000"/>
          <w:sz w:val="22"/>
          <w:szCs w:val="22"/>
        </w:rPr>
      </w:pPr>
      <w:r w:rsidRPr="006B4FEA">
        <w:rPr>
          <w:rStyle w:val="Gl"/>
          <w:b w:val="0"/>
          <w:color w:val="000000"/>
          <w:sz w:val="22"/>
          <w:szCs w:val="22"/>
        </w:rPr>
        <w:t>1-Kamu Görevlileri Etik Davranış İlkeleri İle Başvuru Usul ve Esasları Hakkında Yönetmeliğin etik komisyonuna verdiği yetkiler çerçevesinde personelin etik davranış ilkeleri konusunda karşılaştıkları sorunlar ile ilgili olarak tavsiye ve yönlendirmelerde bulunmak görevi kapsamında komisyona yapılan başvurular olması halinde değerlendirmeye alınması,</w:t>
      </w:r>
    </w:p>
    <w:p w:rsidR="009638A7" w:rsidRPr="006B4FEA" w:rsidRDefault="006B294E" w:rsidP="007000C1">
      <w:pPr>
        <w:pStyle w:val="NormalWeb"/>
        <w:shd w:val="clear" w:color="auto" w:fill="FFFFFF"/>
        <w:spacing w:before="0" w:beforeAutospacing="0" w:after="0" w:afterAutospacing="0"/>
        <w:jc w:val="both"/>
        <w:rPr>
          <w:color w:val="000000"/>
          <w:sz w:val="22"/>
          <w:szCs w:val="22"/>
        </w:rPr>
      </w:pPr>
      <w:r w:rsidRPr="006B4FEA">
        <w:rPr>
          <w:color w:val="000000"/>
          <w:sz w:val="22"/>
          <w:szCs w:val="22"/>
        </w:rPr>
        <w:t>2- İlçe Yazı İşleri Müdürü</w:t>
      </w:r>
      <w:r w:rsidR="009638A7" w:rsidRPr="006B4FEA">
        <w:rPr>
          <w:color w:val="000000"/>
          <w:sz w:val="22"/>
          <w:szCs w:val="22"/>
        </w:rPr>
        <w:t xml:space="preserve"> tarafından </w:t>
      </w:r>
      <w:proofErr w:type="spellStart"/>
      <w:r w:rsidRPr="006B4FEA">
        <w:rPr>
          <w:color w:val="000000"/>
          <w:sz w:val="22"/>
          <w:szCs w:val="22"/>
        </w:rPr>
        <w:t>tarafından</w:t>
      </w:r>
      <w:proofErr w:type="spellEnd"/>
      <w:r w:rsidRPr="006B4FEA">
        <w:rPr>
          <w:color w:val="000000"/>
          <w:sz w:val="22"/>
          <w:szCs w:val="22"/>
        </w:rPr>
        <w:t xml:space="preserve"> Kaymakamlık Toplantı salonunda İçişleri Birimleri personellerine yönelik “Etik Kültürünün Gelişmesi” konusunda bilgilendirme amaçlı eğitim verilmesi,</w:t>
      </w:r>
    </w:p>
    <w:p w:rsidR="006B294E" w:rsidRPr="006B4FEA" w:rsidRDefault="009638A7" w:rsidP="007000C1">
      <w:pPr>
        <w:pStyle w:val="NormalWeb"/>
        <w:shd w:val="clear" w:color="auto" w:fill="FFFFFF"/>
        <w:spacing w:before="0" w:beforeAutospacing="0" w:after="0" w:afterAutospacing="0"/>
        <w:jc w:val="both"/>
        <w:rPr>
          <w:color w:val="000000"/>
          <w:sz w:val="22"/>
          <w:szCs w:val="22"/>
        </w:rPr>
      </w:pPr>
      <w:r w:rsidRPr="006B4FEA">
        <w:rPr>
          <w:color w:val="000000"/>
          <w:sz w:val="22"/>
          <w:szCs w:val="22"/>
        </w:rPr>
        <w:t>3-</w:t>
      </w:r>
      <w:proofErr w:type="spellStart"/>
      <w:r w:rsidRPr="006B4FEA">
        <w:rPr>
          <w:color w:val="000000"/>
          <w:sz w:val="22"/>
          <w:szCs w:val="22"/>
        </w:rPr>
        <w:t>Kunu</w:t>
      </w:r>
      <w:proofErr w:type="spellEnd"/>
      <w:r w:rsidRPr="006B4FEA">
        <w:rPr>
          <w:color w:val="000000"/>
          <w:sz w:val="22"/>
          <w:szCs w:val="22"/>
        </w:rPr>
        <w:t xml:space="preserve"> ile ilgili olarak Kamu Kurum ve Kuruluşlarınca Hizmet İçi Eğitim Programlarına yer </w:t>
      </w:r>
      <w:proofErr w:type="gramStart"/>
      <w:r w:rsidRPr="006B4FEA">
        <w:rPr>
          <w:color w:val="000000"/>
          <w:sz w:val="22"/>
          <w:szCs w:val="22"/>
        </w:rPr>
        <w:t>verilerek,bu</w:t>
      </w:r>
      <w:proofErr w:type="gramEnd"/>
      <w:r w:rsidRPr="006B4FEA">
        <w:rPr>
          <w:color w:val="000000"/>
          <w:sz w:val="22"/>
          <w:szCs w:val="22"/>
        </w:rPr>
        <w:t xml:space="preserve"> hususta eğitimin sağlanmasına, </w:t>
      </w:r>
    </w:p>
    <w:p w:rsidR="006B294E" w:rsidRPr="006B4FEA" w:rsidRDefault="009638A7" w:rsidP="007000C1">
      <w:pPr>
        <w:pStyle w:val="NormalWeb"/>
        <w:shd w:val="clear" w:color="auto" w:fill="FFFFFF"/>
        <w:spacing w:before="0" w:beforeAutospacing="0" w:after="0" w:afterAutospacing="0"/>
        <w:jc w:val="both"/>
        <w:rPr>
          <w:color w:val="000000"/>
          <w:sz w:val="22"/>
          <w:szCs w:val="22"/>
        </w:rPr>
      </w:pPr>
      <w:r w:rsidRPr="006B4FEA">
        <w:rPr>
          <w:color w:val="000000"/>
          <w:sz w:val="22"/>
          <w:szCs w:val="22"/>
        </w:rPr>
        <w:t>4</w:t>
      </w:r>
      <w:r w:rsidR="006B294E" w:rsidRPr="006B4FEA">
        <w:rPr>
          <w:color w:val="000000"/>
          <w:sz w:val="22"/>
          <w:szCs w:val="22"/>
        </w:rPr>
        <w:t>-Yönetmeliğin “Etik davranış ilkelerine uyma” başlıklı 23. maddesi 2. fıkrası gereğince, etik sözleşmesi imzalamayan kamu personeline “Etik Sözleşme”nin imzalatılarak, özlük dosyasına konulmasının sağlanması,</w:t>
      </w:r>
    </w:p>
    <w:p w:rsidR="006B294E" w:rsidRPr="006B4FEA" w:rsidRDefault="00C37D2B" w:rsidP="007000C1">
      <w:pPr>
        <w:pStyle w:val="NormalWeb"/>
        <w:shd w:val="clear" w:color="auto" w:fill="FFFFFF"/>
        <w:spacing w:before="0" w:beforeAutospacing="0" w:after="0" w:afterAutospacing="0"/>
        <w:rPr>
          <w:color w:val="000000"/>
          <w:sz w:val="22"/>
          <w:szCs w:val="22"/>
        </w:rPr>
      </w:pPr>
      <w:r w:rsidRPr="006B4FEA">
        <w:rPr>
          <w:color w:val="000000"/>
          <w:sz w:val="22"/>
          <w:szCs w:val="22"/>
        </w:rPr>
        <w:t>5</w:t>
      </w:r>
      <w:r w:rsidR="006B294E" w:rsidRPr="006B4FEA">
        <w:rPr>
          <w:color w:val="000000"/>
          <w:sz w:val="22"/>
          <w:szCs w:val="22"/>
        </w:rPr>
        <w:t>-İlçe</w:t>
      </w:r>
      <w:r w:rsidR="0075533E" w:rsidRPr="006B4FEA">
        <w:rPr>
          <w:color w:val="000000"/>
          <w:sz w:val="22"/>
          <w:szCs w:val="22"/>
        </w:rPr>
        <w:t xml:space="preserve"> Milli Eğitim Müdürlüğümüz </w:t>
      </w:r>
      <w:proofErr w:type="gramStart"/>
      <w:r w:rsidR="0075533E" w:rsidRPr="006B4FEA">
        <w:rPr>
          <w:color w:val="000000"/>
          <w:sz w:val="22"/>
          <w:szCs w:val="22"/>
        </w:rPr>
        <w:t>tarafından ,ilçe</w:t>
      </w:r>
      <w:r w:rsidR="006B294E" w:rsidRPr="006B4FEA">
        <w:rPr>
          <w:color w:val="000000"/>
          <w:sz w:val="22"/>
          <w:szCs w:val="22"/>
        </w:rPr>
        <w:t>mize</w:t>
      </w:r>
      <w:proofErr w:type="gramEnd"/>
      <w:r w:rsidR="006B294E" w:rsidRPr="006B4FEA">
        <w:rPr>
          <w:color w:val="000000"/>
          <w:sz w:val="22"/>
          <w:szCs w:val="22"/>
        </w:rPr>
        <w:t xml:space="preserve"> bağlı okullarda; </w:t>
      </w:r>
      <w:r w:rsidR="0075533E" w:rsidRPr="006B4FEA">
        <w:rPr>
          <w:color w:val="000000"/>
          <w:sz w:val="22"/>
          <w:szCs w:val="22"/>
        </w:rPr>
        <w:t xml:space="preserve">Etik konulu </w:t>
      </w:r>
      <w:r w:rsidR="006B294E" w:rsidRPr="006B4FEA">
        <w:rPr>
          <w:color w:val="000000"/>
          <w:sz w:val="22"/>
          <w:szCs w:val="22"/>
        </w:rPr>
        <w:t xml:space="preserve">Kompozisyon, şiir, karikatür, </w:t>
      </w:r>
      <w:proofErr w:type="gramStart"/>
      <w:r w:rsidR="006B294E" w:rsidRPr="006B4FEA">
        <w:rPr>
          <w:color w:val="000000"/>
          <w:sz w:val="22"/>
          <w:szCs w:val="22"/>
        </w:rPr>
        <w:t>resim</w:t>
      </w:r>
      <w:proofErr w:type="gramEnd"/>
      <w:r w:rsidR="006B294E" w:rsidRPr="006B4FEA">
        <w:rPr>
          <w:color w:val="000000"/>
          <w:sz w:val="22"/>
          <w:szCs w:val="22"/>
        </w:rPr>
        <w:t>, afiş yarışması düzenlenmesi, “etik kolları” oluşturulması, okul panolarında “etik” konusunun işlenmesi,</w:t>
      </w:r>
    </w:p>
    <w:p w:rsidR="001B3118" w:rsidRPr="006B4FEA" w:rsidRDefault="001B3118" w:rsidP="007000C1">
      <w:pPr>
        <w:pStyle w:val="NormalWeb"/>
        <w:shd w:val="clear" w:color="auto" w:fill="FFFFFF"/>
        <w:spacing w:before="0" w:beforeAutospacing="0" w:after="0" w:afterAutospacing="0"/>
        <w:rPr>
          <w:color w:val="000000"/>
          <w:sz w:val="22"/>
          <w:szCs w:val="22"/>
        </w:rPr>
      </w:pPr>
      <w:r w:rsidRPr="006B4FEA">
        <w:rPr>
          <w:color w:val="000000"/>
          <w:sz w:val="22"/>
          <w:szCs w:val="22"/>
        </w:rPr>
        <w:t>6-Alınan Kararlar dairelere gönderilerek daire amirlerinin bu konuda personellerini bilgilendirilmelerine.</w:t>
      </w:r>
    </w:p>
    <w:p w:rsidR="001B3118" w:rsidRPr="006B4FEA" w:rsidRDefault="001B3118" w:rsidP="007000C1">
      <w:pPr>
        <w:pStyle w:val="NormalWeb"/>
        <w:shd w:val="clear" w:color="auto" w:fill="FFFFFF"/>
        <w:spacing w:before="0" w:beforeAutospacing="0" w:after="0" w:afterAutospacing="0"/>
        <w:rPr>
          <w:color w:val="000000"/>
          <w:sz w:val="22"/>
          <w:szCs w:val="22"/>
        </w:rPr>
      </w:pPr>
      <w:r w:rsidRPr="006B4FEA">
        <w:rPr>
          <w:color w:val="000000"/>
          <w:sz w:val="22"/>
          <w:szCs w:val="22"/>
        </w:rPr>
        <w:t>7-Kaymakamlığımız internet sitesinde Etik Komisyonu tanıtıcı bir bölüme yer verilmesi.</w:t>
      </w:r>
    </w:p>
    <w:p w:rsidR="006B294E" w:rsidRPr="006B4FEA" w:rsidRDefault="001B3118" w:rsidP="007000C1">
      <w:pPr>
        <w:pStyle w:val="NormalWeb"/>
        <w:shd w:val="clear" w:color="auto" w:fill="FFFFFF"/>
        <w:spacing w:before="0" w:beforeAutospacing="0" w:after="0" w:afterAutospacing="0"/>
        <w:jc w:val="both"/>
        <w:rPr>
          <w:color w:val="000000"/>
          <w:sz w:val="22"/>
          <w:szCs w:val="22"/>
        </w:rPr>
      </w:pPr>
      <w:r w:rsidRPr="006B4FEA">
        <w:rPr>
          <w:color w:val="000000"/>
          <w:sz w:val="22"/>
          <w:szCs w:val="22"/>
        </w:rPr>
        <w:t>8</w:t>
      </w:r>
      <w:r w:rsidR="006B294E" w:rsidRPr="006B4FEA">
        <w:rPr>
          <w:color w:val="000000"/>
          <w:sz w:val="22"/>
          <w:szCs w:val="22"/>
        </w:rPr>
        <w:t>-Kaymakamlığımız Etik Komisyonu çalışmalarının gerek kurum personeli gerekse toplum tarafından bilinmesi amacıyla internet sitesinde paylaşılması,           </w:t>
      </w:r>
    </w:p>
    <w:p w:rsidR="006B294E" w:rsidRDefault="006B294E" w:rsidP="007000C1">
      <w:pPr>
        <w:pStyle w:val="NormalWeb"/>
        <w:shd w:val="clear" w:color="auto" w:fill="FFFFFF"/>
        <w:spacing w:before="0" w:beforeAutospacing="0" w:after="240" w:afterAutospacing="0"/>
        <w:jc w:val="both"/>
        <w:rPr>
          <w:color w:val="000000"/>
          <w:sz w:val="22"/>
          <w:szCs w:val="22"/>
        </w:rPr>
      </w:pPr>
      <w:r w:rsidRPr="006B4FEA">
        <w:rPr>
          <w:color w:val="000000"/>
          <w:sz w:val="22"/>
          <w:szCs w:val="22"/>
        </w:rPr>
        <w:t>            Hususlarına o</w:t>
      </w:r>
      <w:r w:rsidR="00A17573" w:rsidRPr="006B4FEA">
        <w:rPr>
          <w:color w:val="000000"/>
          <w:sz w:val="22"/>
          <w:szCs w:val="22"/>
        </w:rPr>
        <w:t>y birliği ile karar verilmiştir.</w:t>
      </w:r>
      <w:proofErr w:type="gramStart"/>
      <w:r w:rsidR="00A17573" w:rsidRPr="006B4FEA">
        <w:rPr>
          <w:color w:val="000000"/>
          <w:sz w:val="22"/>
          <w:szCs w:val="22"/>
        </w:rPr>
        <w:t>06/08/2021</w:t>
      </w:r>
      <w:proofErr w:type="gramEnd"/>
      <w:r w:rsidRPr="00A17573">
        <w:rPr>
          <w:color w:val="000000"/>
          <w:sz w:val="22"/>
          <w:szCs w:val="22"/>
        </w:rPr>
        <w:t> </w:t>
      </w:r>
    </w:p>
    <w:tbl>
      <w:tblPr>
        <w:tblStyle w:val="TabloKlavuzu"/>
        <w:tblW w:w="9834"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63"/>
        <w:gridCol w:w="2410"/>
        <w:gridCol w:w="2835"/>
        <w:gridCol w:w="2126"/>
      </w:tblGrid>
      <w:tr w:rsidR="002034CB" w:rsidTr="00902A92">
        <w:trPr>
          <w:trHeight w:val="1923"/>
        </w:trPr>
        <w:tc>
          <w:tcPr>
            <w:tcW w:w="9834" w:type="dxa"/>
            <w:gridSpan w:val="4"/>
          </w:tcPr>
          <w:p w:rsidR="002034CB" w:rsidRDefault="002034CB" w:rsidP="002034CB">
            <w:pPr>
              <w:pStyle w:val="NormalWeb"/>
              <w:spacing w:before="0" w:beforeAutospacing="0" w:after="0" w:afterAutospacing="0"/>
              <w:jc w:val="center"/>
              <w:rPr>
                <w:color w:val="000000"/>
                <w:sz w:val="22"/>
                <w:szCs w:val="22"/>
              </w:rPr>
            </w:pPr>
          </w:p>
          <w:p w:rsidR="00705AF2" w:rsidRDefault="00705AF2" w:rsidP="002034CB">
            <w:pPr>
              <w:pStyle w:val="NormalWeb"/>
              <w:spacing w:before="0" w:beforeAutospacing="0" w:after="0" w:afterAutospacing="0"/>
              <w:jc w:val="center"/>
              <w:rPr>
                <w:color w:val="000000"/>
                <w:sz w:val="22"/>
                <w:szCs w:val="22"/>
              </w:rPr>
            </w:pPr>
          </w:p>
          <w:p w:rsidR="00705AF2" w:rsidRDefault="00705AF2" w:rsidP="002034CB">
            <w:pPr>
              <w:pStyle w:val="NormalWeb"/>
              <w:spacing w:before="0" w:beforeAutospacing="0" w:after="0" w:afterAutospacing="0"/>
              <w:jc w:val="center"/>
              <w:rPr>
                <w:color w:val="000000"/>
                <w:sz w:val="22"/>
                <w:szCs w:val="22"/>
              </w:rPr>
            </w:pPr>
          </w:p>
          <w:p w:rsidR="002034CB" w:rsidRDefault="002034CB" w:rsidP="002034CB">
            <w:pPr>
              <w:pStyle w:val="NormalWeb"/>
              <w:spacing w:before="0" w:beforeAutospacing="0" w:after="0" w:afterAutospacing="0"/>
              <w:jc w:val="center"/>
              <w:rPr>
                <w:color w:val="000000"/>
                <w:sz w:val="22"/>
                <w:szCs w:val="22"/>
              </w:rPr>
            </w:pPr>
          </w:p>
          <w:p w:rsidR="002034CB" w:rsidRDefault="002034CB" w:rsidP="00705AF2">
            <w:pPr>
              <w:pStyle w:val="NormalWeb"/>
              <w:spacing w:before="0" w:beforeAutospacing="0" w:after="0" w:afterAutospacing="0"/>
              <w:jc w:val="center"/>
              <w:rPr>
                <w:color w:val="000000"/>
                <w:sz w:val="22"/>
                <w:szCs w:val="22"/>
              </w:rPr>
            </w:pPr>
            <w:r>
              <w:rPr>
                <w:color w:val="000000"/>
                <w:sz w:val="22"/>
                <w:szCs w:val="22"/>
              </w:rPr>
              <w:t>BAŞKAN</w:t>
            </w:r>
          </w:p>
          <w:p w:rsidR="002034CB" w:rsidRDefault="002034CB" w:rsidP="00705AF2">
            <w:pPr>
              <w:pStyle w:val="NormalWeb"/>
              <w:spacing w:before="0" w:beforeAutospacing="0" w:after="0" w:afterAutospacing="0"/>
              <w:jc w:val="center"/>
              <w:rPr>
                <w:color w:val="000000"/>
                <w:sz w:val="22"/>
                <w:szCs w:val="22"/>
              </w:rPr>
            </w:pPr>
            <w:r>
              <w:rPr>
                <w:color w:val="000000"/>
                <w:sz w:val="22"/>
                <w:szCs w:val="22"/>
              </w:rPr>
              <w:t>Mehmet Fatih KILIÇ</w:t>
            </w:r>
          </w:p>
          <w:p w:rsidR="002034CB" w:rsidRDefault="002034CB" w:rsidP="00705AF2">
            <w:pPr>
              <w:pStyle w:val="NormalWeb"/>
              <w:spacing w:before="0" w:beforeAutospacing="0" w:after="0" w:afterAutospacing="0"/>
              <w:jc w:val="center"/>
              <w:rPr>
                <w:color w:val="000000"/>
                <w:sz w:val="22"/>
                <w:szCs w:val="22"/>
              </w:rPr>
            </w:pPr>
            <w:r>
              <w:rPr>
                <w:color w:val="000000"/>
                <w:sz w:val="22"/>
                <w:szCs w:val="22"/>
              </w:rPr>
              <w:t>Kaymakam</w:t>
            </w:r>
          </w:p>
          <w:p w:rsidR="002034CB" w:rsidRDefault="002034CB" w:rsidP="00705AF2">
            <w:pPr>
              <w:pStyle w:val="NormalWeb"/>
              <w:spacing w:before="0" w:beforeAutospacing="0" w:after="0" w:afterAutospacing="0"/>
              <w:jc w:val="center"/>
              <w:rPr>
                <w:color w:val="000000"/>
                <w:sz w:val="22"/>
                <w:szCs w:val="22"/>
              </w:rPr>
            </w:pPr>
          </w:p>
          <w:p w:rsidR="002034CB" w:rsidRDefault="002034CB" w:rsidP="002034CB">
            <w:pPr>
              <w:pStyle w:val="NormalWeb"/>
              <w:spacing w:before="0" w:beforeAutospacing="0" w:after="0" w:afterAutospacing="0"/>
              <w:jc w:val="center"/>
              <w:rPr>
                <w:color w:val="000000"/>
                <w:sz w:val="22"/>
                <w:szCs w:val="22"/>
              </w:rPr>
            </w:pPr>
          </w:p>
          <w:p w:rsidR="002034CB" w:rsidRDefault="002034CB" w:rsidP="002034CB">
            <w:pPr>
              <w:pStyle w:val="NormalWeb"/>
              <w:spacing w:before="0" w:beforeAutospacing="0" w:after="0" w:afterAutospacing="0"/>
              <w:jc w:val="center"/>
              <w:rPr>
                <w:color w:val="000000"/>
                <w:sz w:val="22"/>
                <w:szCs w:val="22"/>
              </w:rPr>
            </w:pPr>
          </w:p>
        </w:tc>
      </w:tr>
      <w:tr w:rsidR="00705AF2" w:rsidRPr="002034CB" w:rsidTr="00902A92">
        <w:tc>
          <w:tcPr>
            <w:tcW w:w="2463" w:type="dxa"/>
          </w:tcPr>
          <w:p w:rsidR="00705AF2" w:rsidRPr="002034CB" w:rsidRDefault="00705AF2" w:rsidP="0046015B">
            <w:pPr>
              <w:pStyle w:val="NormalWeb"/>
              <w:jc w:val="center"/>
              <w:rPr>
                <w:color w:val="000000"/>
                <w:sz w:val="22"/>
                <w:szCs w:val="22"/>
              </w:rPr>
            </w:pPr>
            <w:r w:rsidRPr="002034CB">
              <w:rPr>
                <w:color w:val="000000"/>
                <w:sz w:val="22"/>
                <w:szCs w:val="22"/>
              </w:rPr>
              <w:t xml:space="preserve">Ömer FARUK </w:t>
            </w:r>
            <w:proofErr w:type="gramStart"/>
            <w:r w:rsidRPr="002034CB">
              <w:rPr>
                <w:color w:val="000000"/>
                <w:sz w:val="22"/>
                <w:szCs w:val="22"/>
              </w:rPr>
              <w:t>ASLAN    İlçe</w:t>
            </w:r>
            <w:proofErr w:type="gramEnd"/>
            <w:r w:rsidRPr="002034CB">
              <w:rPr>
                <w:color w:val="000000"/>
                <w:sz w:val="22"/>
                <w:szCs w:val="22"/>
              </w:rPr>
              <w:t xml:space="preserve"> Müftüsü</w:t>
            </w:r>
          </w:p>
        </w:tc>
        <w:tc>
          <w:tcPr>
            <w:tcW w:w="2410" w:type="dxa"/>
          </w:tcPr>
          <w:p w:rsidR="00705AF2" w:rsidRPr="002034CB" w:rsidRDefault="00705AF2" w:rsidP="00F84FCB">
            <w:pPr>
              <w:pStyle w:val="NormalWeb"/>
              <w:jc w:val="center"/>
              <w:rPr>
                <w:rStyle w:val="Gl"/>
                <w:b w:val="0"/>
                <w:color w:val="000000"/>
                <w:sz w:val="22"/>
                <w:szCs w:val="22"/>
              </w:rPr>
            </w:pPr>
            <w:r w:rsidRPr="002034CB">
              <w:rPr>
                <w:rStyle w:val="Gl"/>
                <w:b w:val="0"/>
                <w:color w:val="000000"/>
                <w:sz w:val="22"/>
                <w:szCs w:val="22"/>
              </w:rPr>
              <w:t xml:space="preserve">Mustafa </w:t>
            </w:r>
            <w:proofErr w:type="gramStart"/>
            <w:r w:rsidRPr="002034CB">
              <w:rPr>
                <w:rStyle w:val="Gl"/>
                <w:b w:val="0"/>
                <w:color w:val="000000"/>
                <w:sz w:val="22"/>
                <w:szCs w:val="22"/>
              </w:rPr>
              <w:t>ÖZMEN</w:t>
            </w:r>
            <w:r w:rsidR="00F84FCB">
              <w:rPr>
                <w:rStyle w:val="Gl"/>
                <w:b w:val="0"/>
                <w:color w:val="000000"/>
                <w:sz w:val="22"/>
                <w:szCs w:val="22"/>
              </w:rPr>
              <w:t xml:space="preserve">      </w:t>
            </w:r>
            <w:r w:rsidR="0046015B">
              <w:rPr>
                <w:rStyle w:val="Gl"/>
                <w:b w:val="0"/>
                <w:color w:val="000000"/>
                <w:sz w:val="22"/>
                <w:szCs w:val="22"/>
              </w:rPr>
              <w:t xml:space="preserve"> </w:t>
            </w:r>
            <w:r w:rsidRPr="002034CB">
              <w:rPr>
                <w:rStyle w:val="Gl"/>
                <w:b w:val="0"/>
                <w:color w:val="000000"/>
                <w:sz w:val="22"/>
                <w:szCs w:val="22"/>
              </w:rPr>
              <w:t>İlçe</w:t>
            </w:r>
            <w:proofErr w:type="gramEnd"/>
            <w:r w:rsidRPr="002034CB">
              <w:rPr>
                <w:rStyle w:val="Gl"/>
                <w:b w:val="0"/>
                <w:color w:val="000000"/>
                <w:sz w:val="22"/>
                <w:szCs w:val="22"/>
              </w:rPr>
              <w:t xml:space="preserve"> Yazı İşleri Müdürü</w:t>
            </w:r>
          </w:p>
          <w:p w:rsidR="00705AF2" w:rsidRPr="002034CB" w:rsidRDefault="00705AF2" w:rsidP="002034CB">
            <w:pPr>
              <w:pStyle w:val="NormalWeb"/>
              <w:rPr>
                <w:color w:val="000000"/>
                <w:sz w:val="22"/>
                <w:szCs w:val="22"/>
              </w:rPr>
            </w:pPr>
          </w:p>
        </w:tc>
        <w:tc>
          <w:tcPr>
            <w:tcW w:w="2835" w:type="dxa"/>
          </w:tcPr>
          <w:p w:rsidR="0046015B" w:rsidRDefault="00705AF2" w:rsidP="0046015B">
            <w:pPr>
              <w:pStyle w:val="NormalWeb"/>
              <w:spacing w:before="0" w:beforeAutospacing="0" w:after="0" w:afterAutospacing="0"/>
              <w:jc w:val="center"/>
              <w:rPr>
                <w:rStyle w:val="Gl"/>
                <w:b w:val="0"/>
                <w:color w:val="000000"/>
                <w:sz w:val="22"/>
                <w:szCs w:val="22"/>
              </w:rPr>
            </w:pPr>
            <w:r w:rsidRPr="002034CB">
              <w:rPr>
                <w:rStyle w:val="Gl"/>
                <w:b w:val="0"/>
                <w:color w:val="000000"/>
                <w:sz w:val="22"/>
                <w:szCs w:val="22"/>
              </w:rPr>
              <w:t>Fethi KAYMAZ</w:t>
            </w:r>
          </w:p>
          <w:p w:rsidR="00705AF2" w:rsidRPr="0046015B" w:rsidRDefault="00705AF2" w:rsidP="00AF29E4">
            <w:pPr>
              <w:pStyle w:val="NormalWeb"/>
              <w:spacing w:before="0" w:beforeAutospacing="0" w:after="0" w:afterAutospacing="0"/>
              <w:rPr>
                <w:bCs/>
                <w:color w:val="000000"/>
                <w:sz w:val="22"/>
                <w:szCs w:val="22"/>
              </w:rPr>
            </w:pPr>
            <w:r w:rsidRPr="002034CB">
              <w:rPr>
                <w:rStyle w:val="Gl"/>
                <w:b w:val="0"/>
                <w:color w:val="000000"/>
                <w:sz w:val="22"/>
                <w:szCs w:val="22"/>
              </w:rPr>
              <w:t xml:space="preserve">İlçe Milli </w:t>
            </w:r>
            <w:proofErr w:type="gramStart"/>
            <w:r w:rsidRPr="002034CB">
              <w:rPr>
                <w:rStyle w:val="Gl"/>
                <w:b w:val="0"/>
                <w:color w:val="000000"/>
                <w:sz w:val="22"/>
                <w:szCs w:val="22"/>
              </w:rPr>
              <w:t>Eğitim</w:t>
            </w:r>
            <w:r>
              <w:rPr>
                <w:rStyle w:val="Gl"/>
                <w:b w:val="0"/>
                <w:color w:val="000000"/>
                <w:sz w:val="22"/>
                <w:szCs w:val="22"/>
              </w:rPr>
              <w:t xml:space="preserve">  </w:t>
            </w:r>
            <w:r w:rsidRPr="002034CB">
              <w:rPr>
                <w:rStyle w:val="Gl"/>
                <w:b w:val="0"/>
                <w:color w:val="000000"/>
                <w:sz w:val="22"/>
                <w:szCs w:val="22"/>
              </w:rPr>
              <w:t>Müdür</w:t>
            </w:r>
            <w:proofErr w:type="gramEnd"/>
            <w:r w:rsidRPr="002034CB">
              <w:rPr>
                <w:rStyle w:val="Gl"/>
                <w:b w:val="0"/>
                <w:color w:val="000000"/>
                <w:sz w:val="22"/>
                <w:szCs w:val="22"/>
              </w:rPr>
              <w:t xml:space="preserve"> V.</w:t>
            </w:r>
          </w:p>
        </w:tc>
        <w:tc>
          <w:tcPr>
            <w:tcW w:w="2126" w:type="dxa"/>
          </w:tcPr>
          <w:p w:rsidR="00705AF2" w:rsidRPr="002034CB" w:rsidRDefault="00705AF2" w:rsidP="0046015B">
            <w:pPr>
              <w:pStyle w:val="NormalWeb"/>
              <w:spacing w:before="0" w:beforeAutospacing="0" w:after="0" w:afterAutospacing="0"/>
              <w:jc w:val="center"/>
              <w:rPr>
                <w:color w:val="000000"/>
                <w:sz w:val="22"/>
                <w:szCs w:val="22"/>
              </w:rPr>
            </w:pPr>
            <w:r w:rsidRPr="002034CB">
              <w:rPr>
                <w:rStyle w:val="Gl"/>
                <w:b w:val="0"/>
                <w:color w:val="000000"/>
                <w:sz w:val="22"/>
                <w:szCs w:val="22"/>
              </w:rPr>
              <w:t xml:space="preserve">Burcu </w:t>
            </w:r>
            <w:proofErr w:type="gramStart"/>
            <w:r w:rsidRPr="002034CB">
              <w:rPr>
                <w:rStyle w:val="Gl"/>
                <w:b w:val="0"/>
                <w:color w:val="000000"/>
                <w:sz w:val="22"/>
                <w:szCs w:val="22"/>
              </w:rPr>
              <w:t>KARADAĞ      İlçe</w:t>
            </w:r>
            <w:proofErr w:type="gramEnd"/>
            <w:r w:rsidRPr="002034CB">
              <w:rPr>
                <w:rStyle w:val="Gl"/>
                <w:b w:val="0"/>
                <w:color w:val="000000"/>
                <w:sz w:val="22"/>
                <w:szCs w:val="22"/>
              </w:rPr>
              <w:t xml:space="preserve"> Tarım ve Orman Müdürü</w:t>
            </w:r>
          </w:p>
        </w:tc>
      </w:tr>
    </w:tbl>
    <w:p w:rsidR="00A17573" w:rsidRPr="00A17573" w:rsidRDefault="00A17573" w:rsidP="006B294E">
      <w:pPr>
        <w:pStyle w:val="NormalWeb"/>
        <w:shd w:val="clear" w:color="auto" w:fill="FFFFFF"/>
        <w:jc w:val="both"/>
        <w:rPr>
          <w:color w:val="000000"/>
          <w:sz w:val="22"/>
          <w:szCs w:val="22"/>
        </w:rPr>
      </w:pPr>
    </w:p>
    <w:sectPr w:rsidR="00A17573" w:rsidRPr="00A17573" w:rsidSect="00A17573">
      <w:pgSz w:w="11906" w:h="16838"/>
      <w:pgMar w:top="851"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D25D12"/>
    <w:rsid w:val="000248D3"/>
    <w:rsid w:val="000A7CDC"/>
    <w:rsid w:val="000F6B4D"/>
    <w:rsid w:val="001B3118"/>
    <w:rsid w:val="002034CB"/>
    <w:rsid w:val="002A5C11"/>
    <w:rsid w:val="002C75B2"/>
    <w:rsid w:val="00336E66"/>
    <w:rsid w:val="0036590A"/>
    <w:rsid w:val="003E712C"/>
    <w:rsid w:val="00435338"/>
    <w:rsid w:val="0046015B"/>
    <w:rsid w:val="00687D22"/>
    <w:rsid w:val="006B294E"/>
    <w:rsid w:val="006B4FEA"/>
    <w:rsid w:val="006D2D66"/>
    <w:rsid w:val="007000C1"/>
    <w:rsid w:val="00705AF2"/>
    <w:rsid w:val="0075533E"/>
    <w:rsid w:val="007C10C9"/>
    <w:rsid w:val="008D5F95"/>
    <w:rsid w:val="00902A92"/>
    <w:rsid w:val="009470A7"/>
    <w:rsid w:val="009638A7"/>
    <w:rsid w:val="00A17573"/>
    <w:rsid w:val="00A61148"/>
    <w:rsid w:val="00AF29E4"/>
    <w:rsid w:val="00C37D2B"/>
    <w:rsid w:val="00CB103F"/>
    <w:rsid w:val="00D25D12"/>
    <w:rsid w:val="00D65559"/>
    <w:rsid w:val="00F22084"/>
    <w:rsid w:val="00F329EC"/>
    <w:rsid w:val="00F84FCB"/>
    <w:rsid w:val="00F87150"/>
    <w:rsid w:val="00FB637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B29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294E"/>
    <w:rPr>
      <w:b/>
      <w:bCs/>
    </w:rPr>
  </w:style>
  <w:style w:type="character" w:customStyle="1" w:styleId="apple-converted-space">
    <w:name w:val="apple-converted-space"/>
    <w:basedOn w:val="VarsaylanParagrafYazTipi"/>
    <w:rsid w:val="006B294E"/>
  </w:style>
  <w:style w:type="table" w:styleId="TabloKlavuzu">
    <w:name w:val="Table Grid"/>
    <w:basedOn w:val="NormalTablo"/>
    <w:uiPriority w:val="59"/>
    <w:rsid w:val="00A17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B29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294E"/>
    <w:rPr>
      <w:b/>
      <w:bCs/>
    </w:rPr>
  </w:style>
  <w:style w:type="character" w:customStyle="1" w:styleId="apple-converted-space">
    <w:name w:val="apple-converted-space"/>
    <w:basedOn w:val="VarsaylanParagrafYazTipi"/>
    <w:rsid w:val="006B294E"/>
  </w:style>
</w:styles>
</file>

<file path=word/webSettings.xml><?xml version="1.0" encoding="utf-8"?>
<w:webSettings xmlns:r="http://schemas.openxmlformats.org/officeDocument/2006/relationships" xmlns:w="http://schemas.openxmlformats.org/wordprocessingml/2006/main">
  <w:divs>
    <w:div w:id="40226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C7133-8746-43AE-8DD8-7E4377C6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385</Words>
  <Characters>2201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KAYMAKAMLIK</cp:lastModifiedBy>
  <cp:revision>30</cp:revision>
  <cp:lastPrinted>2021-08-05T08:58:00Z</cp:lastPrinted>
  <dcterms:created xsi:type="dcterms:W3CDTF">2021-08-04T14:40:00Z</dcterms:created>
  <dcterms:modified xsi:type="dcterms:W3CDTF">2021-08-06T12:18:00Z</dcterms:modified>
</cp:coreProperties>
</file>